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41C1F" w:rsidRPr="00EA745F" w:rsidP="00341C1F">
      <w:pPr>
        <w:ind w:firstLine="540"/>
        <w:jc w:val="right"/>
        <w:rPr>
          <w:color w:val="0D0D0D" w:themeColor="text1" w:themeTint="F2"/>
          <w:sz w:val="22"/>
          <w:szCs w:val="22"/>
        </w:rPr>
      </w:pPr>
      <w:r w:rsidRPr="00EA745F">
        <w:rPr>
          <w:color w:val="0D0D0D" w:themeColor="text1" w:themeTint="F2"/>
          <w:sz w:val="22"/>
          <w:szCs w:val="22"/>
        </w:rPr>
        <w:t>Дело № 5-359-2102/2025</w:t>
      </w:r>
    </w:p>
    <w:p w:rsidR="00341C1F" w:rsidRPr="00EA745F" w:rsidP="00341C1F">
      <w:pPr>
        <w:ind w:left="5664"/>
        <w:rPr>
          <w:bCs/>
          <w:color w:val="0D0D0D" w:themeColor="text1" w:themeTint="F2"/>
          <w:sz w:val="22"/>
          <w:szCs w:val="22"/>
        </w:rPr>
      </w:pPr>
      <w:r w:rsidRPr="00EA745F">
        <w:rPr>
          <w:bCs/>
          <w:color w:val="0D0D0D" w:themeColor="text1" w:themeTint="F2"/>
          <w:sz w:val="22"/>
          <w:szCs w:val="22"/>
        </w:rPr>
        <w:t xml:space="preserve">    </w:t>
      </w:r>
      <w:r w:rsidRPr="00EA745F" w:rsidR="00EA745F">
        <w:rPr>
          <w:bCs/>
          <w:color w:val="0D0D0D" w:themeColor="text1" w:themeTint="F2"/>
          <w:sz w:val="22"/>
          <w:szCs w:val="22"/>
        </w:rPr>
        <w:t xml:space="preserve">           </w:t>
      </w:r>
      <w:r w:rsidRPr="00EA745F">
        <w:rPr>
          <w:bCs/>
          <w:color w:val="0D0D0D" w:themeColor="text1" w:themeTint="F2"/>
          <w:sz w:val="22"/>
          <w:szCs w:val="22"/>
        </w:rPr>
        <w:t>86MS0042-01-2025-001123-41</w:t>
      </w:r>
    </w:p>
    <w:p w:rsidR="00341C1F" w:rsidRPr="002152FD" w:rsidP="00341C1F">
      <w:pPr>
        <w:jc w:val="center"/>
        <w:rPr>
          <w:sz w:val="27"/>
          <w:szCs w:val="27"/>
        </w:rPr>
      </w:pPr>
      <w:r w:rsidRPr="002152FD">
        <w:rPr>
          <w:sz w:val="27"/>
          <w:szCs w:val="27"/>
        </w:rPr>
        <w:t>ПОСТАНОВЛЕНИЕ</w:t>
      </w:r>
    </w:p>
    <w:p w:rsidR="00341C1F" w:rsidRPr="002152FD" w:rsidP="00341C1F">
      <w:pPr>
        <w:jc w:val="center"/>
        <w:rPr>
          <w:sz w:val="27"/>
          <w:szCs w:val="27"/>
        </w:rPr>
      </w:pPr>
      <w:r w:rsidRPr="002152FD">
        <w:rPr>
          <w:sz w:val="27"/>
          <w:szCs w:val="27"/>
        </w:rPr>
        <w:t>по делу об административном правонарушении</w:t>
      </w:r>
    </w:p>
    <w:p w:rsidR="00341C1F" w:rsidRPr="002152FD" w:rsidP="00341C1F">
      <w:pPr>
        <w:jc w:val="center"/>
        <w:rPr>
          <w:sz w:val="27"/>
          <w:szCs w:val="27"/>
        </w:rPr>
      </w:pPr>
    </w:p>
    <w:p w:rsidR="00341C1F" w:rsidRPr="002152FD" w:rsidP="00341C1F">
      <w:pPr>
        <w:jc w:val="both"/>
        <w:rPr>
          <w:sz w:val="27"/>
          <w:szCs w:val="27"/>
        </w:rPr>
      </w:pPr>
      <w:r w:rsidRPr="002152FD">
        <w:rPr>
          <w:sz w:val="27"/>
          <w:szCs w:val="27"/>
        </w:rPr>
        <w:t xml:space="preserve">       г. Нижневартовск                                                                 0</w:t>
      </w:r>
      <w:r w:rsidRPr="002152FD" w:rsidR="00CF3EA2">
        <w:rPr>
          <w:sz w:val="27"/>
          <w:szCs w:val="27"/>
        </w:rPr>
        <w:t>9</w:t>
      </w:r>
      <w:r w:rsidRPr="002152FD">
        <w:rPr>
          <w:sz w:val="27"/>
          <w:szCs w:val="27"/>
        </w:rPr>
        <w:t xml:space="preserve"> апреля 2025 года</w:t>
      </w:r>
    </w:p>
    <w:p w:rsidR="00341C1F" w:rsidRPr="002152FD" w:rsidP="00341C1F">
      <w:pPr>
        <w:jc w:val="both"/>
        <w:rPr>
          <w:sz w:val="27"/>
          <w:szCs w:val="27"/>
        </w:rPr>
      </w:pPr>
      <w:r w:rsidRPr="002152FD">
        <w:rPr>
          <w:sz w:val="27"/>
          <w:szCs w:val="27"/>
        </w:rPr>
        <w:t xml:space="preserve"> </w:t>
      </w:r>
      <w:r w:rsidRPr="002152FD">
        <w:rPr>
          <w:sz w:val="27"/>
          <w:szCs w:val="27"/>
        </w:rPr>
        <w:tab/>
      </w:r>
    </w:p>
    <w:p w:rsidR="00341C1F" w:rsidRPr="002152FD" w:rsidP="00341C1F">
      <w:pPr>
        <w:ind w:firstLine="540"/>
        <w:jc w:val="both"/>
        <w:rPr>
          <w:sz w:val="27"/>
          <w:szCs w:val="27"/>
        </w:rPr>
      </w:pPr>
      <w:r w:rsidRPr="002152FD">
        <w:rPr>
          <w:sz w:val="27"/>
          <w:szCs w:val="27"/>
        </w:rPr>
        <w:tab/>
      </w:r>
      <w:r w:rsidRPr="002152FD">
        <w:rPr>
          <w:sz w:val="27"/>
          <w:szCs w:val="27"/>
        </w:rPr>
        <w:t>Мировой судья судебного участка № 1 Нижневартовского судебного района города окружного значения Нижневартовска Ханты-Мансийского автономного округа-Югры</w:t>
      </w:r>
      <w:r w:rsidRPr="002152FD" w:rsidR="00681465">
        <w:rPr>
          <w:sz w:val="27"/>
          <w:szCs w:val="27"/>
        </w:rPr>
        <w:t>, и.о. мирового судьи  судебного участка № 2 Нижневартовского судебного района города окружного значения Нижневартовска Ханты-Мансийского автономного округа-Югры</w:t>
      </w:r>
      <w:r w:rsidRPr="002152FD">
        <w:rPr>
          <w:sz w:val="27"/>
          <w:szCs w:val="27"/>
        </w:rPr>
        <w:t xml:space="preserve"> О.В.Вдовина, находящийся по адресу ул. Нефтяников, 6, г. Нижневартовск, </w:t>
      </w:r>
    </w:p>
    <w:p w:rsidR="00341C1F" w:rsidRPr="002152FD" w:rsidP="00341C1F">
      <w:pPr>
        <w:tabs>
          <w:tab w:val="left" w:pos="540"/>
        </w:tabs>
        <w:jc w:val="both"/>
        <w:rPr>
          <w:sz w:val="27"/>
          <w:szCs w:val="27"/>
        </w:rPr>
      </w:pPr>
      <w:r w:rsidRPr="002152FD">
        <w:rPr>
          <w:sz w:val="27"/>
          <w:szCs w:val="27"/>
        </w:rPr>
        <w:t xml:space="preserve">       рассмотрев дело об административном правонарушении в отношении </w:t>
      </w:r>
    </w:p>
    <w:p w:rsidR="00341C1F" w:rsidRPr="002152FD" w:rsidP="00341C1F">
      <w:pPr>
        <w:ind w:firstLine="540"/>
        <w:jc w:val="both"/>
        <w:rPr>
          <w:sz w:val="27"/>
          <w:szCs w:val="27"/>
        </w:rPr>
      </w:pPr>
      <w:r w:rsidRPr="002152FD">
        <w:rPr>
          <w:b/>
          <w:sz w:val="27"/>
          <w:szCs w:val="27"/>
        </w:rPr>
        <w:t>Старцева Евгения Анатольевича</w:t>
      </w:r>
      <w:r w:rsidRPr="002152FD">
        <w:rPr>
          <w:rFonts w:eastAsia="MS Mincho"/>
          <w:sz w:val="27"/>
          <w:szCs w:val="27"/>
        </w:rPr>
        <w:t>,</w:t>
      </w:r>
      <w:r w:rsidRPr="002152FD">
        <w:rPr>
          <w:sz w:val="27"/>
          <w:szCs w:val="27"/>
        </w:rPr>
        <w:t xml:space="preserve"> </w:t>
      </w:r>
      <w:r w:rsidR="001768EB">
        <w:rPr>
          <w:sz w:val="27"/>
          <w:szCs w:val="27"/>
        </w:rPr>
        <w:t>…</w:t>
      </w:r>
      <w:r w:rsidRPr="002152FD">
        <w:rPr>
          <w:sz w:val="27"/>
          <w:szCs w:val="27"/>
        </w:rPr>
        <w:t xml:space="preserve"> года рождени</w:t>
      </w:r>
      <w:r w:rsidRPr="002152FD">
        <w:rPr>
          <w:sz w:val="27"/>
          <w:szCs w:val="27"/>
        </w:rPr>
        <w:t xml:space="preserve">я, уроженца </w:t>
      </w:r>
      <w:r w:rsidR="001768EB">
        <w:rPr>
          <w:sz w:val="27"/>
          <w:szCs w:val="27"/>
        </w:rPr>
        <w:t>…</w:t>
      </w:r>
      <w:r w:rsidRPr="002152FD">
        <w:rPr>
          <w:sz w:val="27"/>
          <w:szCs w:val="27"/>
        </w:rPr>
        <w:t xml:space="preserve">,  работающего </w:t>
      </w:r>
      <w:r w:rsidR="001768EB">
        <w:rPr>
          <w:sz w:val="27"/>
          <w:szCs w:val="27"/>
        </w:rPr>
        <w:t>…</w:t>
      </w:r>
      <w:r w:rsidRPr="002152FD">
        <w:rPr>
          <w:sz w:val="27"/>
          <w:szCs w:val="27"/>
        </w:rPr>
        <w:t>.</w:t>
      </w:r>
      <w:r w:rsidRPr="002152FD" w:rsidR="003C4ECB">
        <w:rPr>
          <w:sz w:val="27"/>
          <w:szCs w:val="27"/>
        </w:rPr>
        <w:t xml:space="preserve"> ритуальные услуги, </w:t>
      </w:r>
      <w:r w:rsidRPr="002152FD">
        <w:rPr>
          <w:sz w:val="27"/>
          <w:szCs w:val="27"/>
        </w:rPr>
        <w:t xml:space="preserve"> зарегистрированного и проживающего по адресу: </w:t>
      </w:r>
      <w:r w:rsidR="001768EB">
        <w:rPr>
          <w:sz w:val="27"/>
          <w:szCs w:val="27"/>
        </w:rPr>
        <w:t>…</w:t>
      </w:r>
      <w:r w:rsidRPr="002152FD">
        <w:rPr>
          <w:sz w:val="27"/>
          <w:szCs w:val="27"/>
        </w:rPr>
        <w:t xml:space="preserve">,  в/у </w:t>
      </w:r>
      <w:r w:rsidR="001768EB">
        <w:rPr>
          <w:sz w:val="27"/>
          <w:szCs w:val="27"/>
        </w:rPr>
        <w:t>…</w:t>
      </w:r>
    </w:p>
    <w:p w:rsidR="00341C1F" w:rsidRPr="002152FD" w:rsidP="00341C1F">
      <w:pPr>
        <w:ind w:firstLine="540"/>
        <w:jc w:val="both"/>
        <w:rPr>
          <w:sz w:val="27"/>
          <w:szCs w:val="27"/>
        </w:rPr>
      </w:pPr>
    </w:p>
    <w:p w:rsidR="00341C1F" w:rsidRPr="002152FD" w:rsidP="00341C1F">
      <w:pPr>
        <w:ind w:firstLine="540"/>
        <w:jc w:val="center"/>
        <w:rPr>
          <w:color w:val="0D0D0D" w:themeColor="text1" w:themeTint="F2"/>
          <w:sz w:val="27"/>
          <w:szCs w:val="27"/>
        </w:rPr>
      </w:pPr>
      <w:r w:rsidRPr="002152FD">
        <w:rPr>
          <w:color w:val="0D0D0D" w:themeColor="text1" w:themeTint="F2"/>
          <w:sz w:val="27"/>
          <w:szCs w:val="27"/>
        </w:rPr>
        <w:t>УСТАНОВИЛ:</w:t>
      </w:r>
    </w:p>
    <w:p w:rsidR="00341C1F" w:rsidRPr="002152FD" w:rsidP="00341C1F">
      <w:pPr>
        <w:ind w:firstLine="540"/>
        <w:jc w:val="center"/>
        <w:rPr>
          <w:color w:val="0D0D0D" w:themeColor="text1" w:themeTint="F2"/>
          <w:sz w:val="27"/>
          <w:szCs w:val="27"/>
        </w:rPr>
      </w:pPr>
    </w:p>
    <w:p w:rsidR="00341C1F" w:rsidRPr="002152FD" w:rsidP="00341C1F">
      <w:pPr>
        <w:ind w:firstLine="540"/>
        <w:jc w:val="both"/>
        <w:rPr>
          <w:rFonts w:eastAsia="MS Mincho"/>
          <w:color w:val="0D0D0D" w:themeColor="text1" w:themeTint="F2"/>
          <w:sz w:val="27"/>
          <w:szCs w:val="27"/>
        </w:rPr>
      </w:pPr>
      <w:r w:rsidRPr="002152FD">
        <w:rPr>
          <w:rFonts w:eastAsia="MS Mincho"/>
          <w:color w:val="0D0D0D" w:themeColor="text1" w:themeTint="F2"/>
          <w:sz w:val="27"/>
          <w:szCs w:val="27"/>
        </w:rPr>
        <w:t xml:space="preserve">Старцев Е.А., 25.02.2025  года </w:t>
      </w:r>
      <w:r w:rsidRPr="002152FD">
        <w:rPr>
          <w:color w:val="0D0D0D" w:themeColor="text1" w:themeTint="F2"/>
          <w:sz w:val="27"/>
          <w:szCs w:val="27"/>
        </w:rPr>
        <w:t xml:space="preserve"> в 11:23  в районе д. 16 по ул. Маршала Жукова   г. Нижневартовска  в нарушение п. 2.7 Правил дорожного движения РФ управлял транспортным средством «Тойота Хайс», государственный регистрационный знак </w:t>
      </w:r>
      <w:r w:rsidR="001768EB">
        <w:rPr>
          <w:color w:val="0D0D0D" w:themeColor="text1" w:themeTint="F2"/>
          <w:sz w:val="27"/>
          <w:szCs w:val="27"/>
        </w:rPr>
        <w:t>…</w:t>
      </w:r>
      <w:r w:rsidRPr="002152FD">
        <w:rPr>
          <w:color w:val="0D0D0D" w:themeColor="text1" w:themeTint="F2"/>
          <w:sz w:val="27"/>
          <w:szCs w:val="27"/>
        </w:rPr>
        <w:t xml:space="preserve"> в состоянии опьянения, указанные действия не с</w:t>
      </w:r>
      <w:r w:rsidRPr="002152FD">
        <w:rPr>
          <w:color w:val="0D0D0D" w:themeColor="text1" w:themeTint="F2"/>
          <w:sz w:val="27"/>
          <w:szCs w:val="27"/>
        </w:rPr>
        <w:t xml:space="preserve">одержат </w:t>
      </w:r>
      <w:hyperlink r:id="rId4" w:history="1">
        <w:r w:rsidRPr="002152FD">
          <w:rPr>
            <w:rStyle w:val="Hyperlink"/>
            <w:color w:val="0D0D0D" w:themeColor="text1" w:themeTint="F2"/>
            <w:sz w:val="27"/>
            <w:szCs w:val="27"/>
            <w:u w:val="none"/>
          </w:rPr>
          <w:t>уголовно наказуемого деяния</w:t>
        </w:r>
      </w:hyperlink>
      <w:r w:rsidRPr="002152FD">
        <w:rPr>
          <w:color w:val="0D0D0D" w:themeColor="text1" w:themeTint="F2"/>
          <w:sz w:val="27"/>
          <w:szCs w:val="27"/>
        </w:rPr>
        <w:t xml:space="preserve">. </w:t>
      </w:r>
    </w:p>
    <w:p w:rsidR="00341C1F" w:rsidRPr="002152FD" w:rsidP="00341C1F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rFonts w:eastAsia="MS Mincho"/>
          <w:color w:val="0D0D0D" w:themeColor="text1" w:themeTint="F2"/>
          <w:sz w:val="27"/>
          <w:szCs w:val="27"/>
        </w:rPr>
      </w:pPr>
      <w:r w:rsidRPr="002152FD">
        <w:rPr>
          <w:bCs/>
          <w:color w:val="0D0D0D" w:themeColor="text1" w:themeTint="F2"/>
          <w:sz w:val="27"/>
          <w:szCs w:val="27"/>
        </w:rPr>
        <w:t>При рассмотрени</w:t>
      </w:r>
      <w:r w:rsidRPr="002152FD" w:rsidR="002D06B4">
        <w:rPr>
          <w:bCs/>
          <w:color w:val="0D0D0D" w:themeColor="text1" w:themeTint="F2"/>
          <w:sz w:val="27"/>
          <w:szCs w:val="27"/>
        </w:rPr>
        <w:t>и</w:t>
      </w:r>
      <w:r w:rsidRPr="002152FD">
        <w:rPr>
          <w:bCs/>
          <w:color w:val="0D0D0D" w:themeColor="text1" w:themeTint="F2"/>
          <w:sz w:val="27"/>
          <w:szCs w:val="27"/>
        </w:rPr>
        <w:t xml:space="preserve"> дела об административном правонарушении </w:t>
      </w:r>
      <w:r w:rsidRPr="002152FD">
        <w:rPr>
          <w:rFonts w:eastAsia="MS Mincho"/>
          <w:color w:val="0D0D0D" w:themeColor="text1" w:themeTint="F2"/>
          <w:sz w:val="27"/>
          <w:szCs w:val="27"/>
        </w:rPr>
        <w:t xml:space="preserve">Старцев Е.А. </w:t>
      </w:r>
      <w:r w:rsidRPr="002152FD" w:rsidR="003C4ECB">
        <w:rPr>
          <w:rFonts w:eastAsia="MS Mincho"/>
          <w:color w:val="0D0D0D" w:themeColor="text1" w:themeTint="F2"/>
          <w:sz w:val="27"/>
          <w:szCs w:val="27"/>
        </w:rPr>
        <w:t xml:space="preserve">пояснил, что с правонарушением не согласен, поскольку  24.02.2025 года  употребил пиво 1,5 литров, в 23:30 часов лег спать. 25.02.2025 года спиртное не употреблял. Когда  его задержали сотрудники полиции, у него в автомобиле находилось 2 трупа, поскольку он работает в ритуальных услугах. Он согласился с результатами освидетельствования на месте, так как  ему нужно было срочно доставить грузы по назначению. Когда он выполнил работу, самостоятельно прошел в Сургутской клинической психоневрологической больнице медицинское освидетельствование на состояние опьянения, по результатам которого опьянение </w:t>
      </w:r>
      <w:r w:rsidRPr="002152FD">
        <w:rPr>
          <w:rFonts w:eastAsia="MS Mincho"/>
          <w:color w:val="0D0D0D" w:themeColor="text1" w:themeTint="F2"/>
          <w:sz w:val="27"/>
          <w:szCs w:val="27"/>
        </w:rPr>
        <w:t xml:space="preserve">у него </w:t>
      </w:r>
      <w:r w:rsidRPr="002152FD" w:rsidR="003C4ECB">
        <w:rPr>
          <w:rFonts w:eastAsia="MS Mincho"/>
          <w:color w:val="0D0D0D" w:themeColor="text1" w:themeTint="F2"/>
          <w:sz w:val="27"/>
          <w:szCs w:val="27"/>
        </w:rPr>
        <w:t>не установлено.</w:t>
      </w:r>
      <w:r w:rsidRPr="002152FD">
        <w:rPr>
          <w:rFonts w:eastAsia="MS Mincho"/>
          <w:color w:val="0D0D0D" w:themeColor="text1" w:themeTint="F2"/>
          <w:sz w:val="27"/>
          <w:szCs w:val="27"/>
        </w:rPr>
        <w:t xml:space="preserve"> Просил приобщить к материалам дела акт медицинского освидетельствования на состояние опьянения, договор на оказание платных медицинских услуг, акт  об оказании услуг.</w:t>
      </w:r>
      <w:r w:rsidRPr="002152FD" w:rsidR="003C4ECB">
        <w:rPr>
          <w:rFonts w:eastAsia="MS Mincho"/>
          <w:color w:val="0D0D0D" w:themeColor="text1" w:themeTint="F2"/>
          <w:sz w:val="27"/>
          <w:szCs w:val="27"/>
        </w:rPr>
        <w:t xml:space="preserve"> </w:t>
      </w:r>
    </w:p>
    <w:p w:rsidR="00341C1F" w:rsidRPr="002152FD" w:rsidP="00341C1F">
      <w:pPr>
        <w:widowControl w:val="0"/>
        <w:shd w:val="clear" w:color="auto" w:fill="FFFFFF"/>
        <w:tabs>
          <w:tab w:val="left" w:pos="3960"/>
        </w:tabs>
        <w:autoSpaceDE w:val="0"/>
        <w:autoSpaceDN w:val="0"/>
        <w:adjustRightInd w:val="0"/>
        <w:ind w:right="29" w:firstLine="567"/>
        <w:jc w:val="both"/>
        <w:rPr>
          <w:color w:val="0D0D0D" w:themeColor="text1" w:themeTint="F2"/>
          <w:sz w:val="27"/>
          <w:szCs w:val="27"/>
        </w:rPr>
      </w:pPr>
      <w:r w:rsidRPr="002152FD">
        <w:rPr>
          <w:color w:val="0D0D0D" w:themeColor="text1" w:themeTint="F2"/>
          <w:sz w:val="27"/>
          <w:szCs w:val="27"/>
        </w:rPr>
        <w:t xml:space="preserve">Мировой судья, </w:t>
      </w:r>
      <w:r w:rsidRPr="002152FD" w:rsidR="003C4ECB">
        <w:rPr>
          <w:color w:val="0D0D0D" w:themeColor="text1" w:themeTint="F2"/>
          <w:sz w:val="27"/>
          <w:szCs w:val="27"/>
        </w:rPr>
        <w:t xml:space="preserve">заслушав Старцева Е.А., </w:t>
      </w:r>
      <w:r w:rsidRPr="002152FD">
        <w:rPr>
          <w:color w:val="0D0D0D" w:themeColor="text1" w:themeTint="F2"/>
          <w:sz w:val="27"/>
          <w:szCs w:val="27"/>
        </w:rPr>
        <w:t>исследовав доказательства по делу, приходи</w:t>
      </w:r>
      <w:r w:rsidRPr="002152FD">
        <w:rPr>
          <w:color w:val="0D0D0D" w:themeColor="text1" w:themeTint="F2"/>
          <w:sz w:val="27"/>
          <w:szCs w:val="27"/>
        </w:rPr>
        <w:t xml:space="preserve">т к следующему.   </w:t>
      </w:r>
    </w:p>
    <w:p w:rsidR="00341C1F" w:rsidRPr="002152FD" w:rsidP="00341C1F">
      <w:pPr>
        <w:ind w:firstLine="540"/>
        <w:jc w:val="both"/>
        <w:rPr>
          <w:color w:val="262626" w:themeColor="text1" w:themeTint="D9"/>
          <w:sz w:val="27"/>
          <w:szCs w:val="27"/>
        </w:rPr>
      </w:pPr>
      <w:r w:rsidRPr="002152FD">
        <w:rPr>
          <w:color w:val="0D0D0D" w:themeColor="text1" w:themeTint="F2"/>
          <w:sz w:val="27"/>
          <w:szCs w:val="27"/>
        </w:rPr>
        <w:t xml:space="preserve"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</w:t>
      </w:r>
      <w:r w:rsidRPr="002152FD">
        <w:rPr>
          <w:color w:val="262626" w:themeColor="text1" w:themeTint="D9"/>
          <w:sz w:val="27"/>
          <w:szCs w:val="27"/>
        </w:rPr>
        <w:t xml:space="preserve">ухудшающих реакцию и внимание, </w:t>
      </w:r>
      <w:r w:rsidRPr="002152FD">
        <w:rPr>
          <w:color w:val="262626" w:themeColor="text1" w:themeTint="D9"/>
          <w:sz w:val="27"/>
          <w:szCs w:val="27"/>
        </w:rPr>
        <w:t>в болезненном или утомленном состоянии, ставящем под угрозу безопасность движения.</w:t>
      </w:r>
    </w:p>
    <w:p w:rsidR="00341C1F" w:rsidRPr="002152FD" w:rsidP="00341C1F">
      <w:pPr>
        <w:ind w:firstLine="540"/>
        <w:jc w:val="both"/>
        <w:rPr>
          <w:sz w:val="27"/>
          <w:szCs w:val="27"/>
        </w:rPr>
      </w:pPr>
      <w:r w:rsidRPr="002152FD">
        <w:rPr>
          <w:color w:val="262626" w:themeColor="text1" w:themeTint="D9"/>
          <w:sz w:val="27"/>
          <w:szCs w:val="27"/>
        </w:rPr>
        <w:t xml:space="preserve">Административная ответственность по части 1 статьи 12.8 Кодекса Российской Федерации об административных правонарушениях </w:t>
      </w:r>
      <w:r w:rsidRPr="002152FD">
        <w:rPr>
          <w:color w:val="262626" w:themeColor="text1" w:themeTint="D9"/>
          <w:sz w:val="27"/>
          <w:szCs w:val="27"/>
        </w:rPr>
        <w:t xml:space="preserve">предусмотрена за управление транспортным средством водителем, находящимся в состоянии </w:t>
      </w:r>
      <w:r w:rsidRPr="002152FD">
        <w:rPr>
          <w:color w:val="262626" w:themeColor="text1" w:themeTint="D9"/>
          <w:sz w:val="27"/>
          <w:szCs w:val="27"/>
        </w:rPr>
        <w:t xml:space="preserve">опьянения, если такие действия не содержат </w:t>
      </w:r>
      <w:hyperlink r:id="rId4" w:history="1">
        <w:r w:rsidRPr="002152FD">
          <w:rPr>
            <w:rStyle w:val="Hyperlink"/>
            <w:color w:val="262626" w:themeColor="text1" w:themeTint="D9"/>
            <w:sz w:val="27"/>
            <w:szCs w:val="27"/>
            <w:u w:val="none"/>
          </w:rPr>
          <w:t>уголовно наказуемого деяния</w:t>
        </w:r>
      </w:hyperlink>
      <w:r w:rsidRPr="002152FD">
        <w:rPr>
          <w:sz w:val="27"/>
          <w:szCs w:val="27"/>
        </w:rPr>
        <w:t xml:space="preserve">, и влечет наложение административного штрафа в размере </w:t>
      </w:r>
      <w:r w:rsidRPr="002152FD" w:rsidR="00CF3EA2">
        <w:rPr>
          <w:sz w:val="27"/>
          <w:szCs w:val="27"/>
        </w:rPr>
        <w:t>45</w:t>
      </w:r>
      <w:r w:rsidRPr="002152FD">
        <w:rPr>
          <w:sz w:val="27"/>
          <w:szCs w:val="27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341C1F" w:rsidRPr="002152FD" w:rsidP="00341C1F">
      <w:pPr>
        <w:pStyle w:val="BodyTextIndent"/>
        <w:tabs>
          <w:tab w:val="left" w:pos="4820"/>
        </w:tabs>
        <w:ind w:firstLine="540"/>
        <w:jc w:val="both"/>
        <w:rPr>
          <w:sz w:val="27"/>
          <w:szCs w:val="27"/>
        </w:rPr>
      </w:pPr>
      <w:r w:rsidRPr="002152FD">
        <w:rPr>
          <w:sz w:val="27"/>
          <w:szCs w:val="27"/>
        </w:rPr>
        <w:t xml:space="preserve">Из протокола 86 ХМ 689888 об административном правонарушении от 25.02.2025, составленного уполномоченным должностным лицом следует, что </w:t>
      </w:r>
      <w:r w:rsidRPr="002152FD">
        <w:rPr>
          <w:rFonts w:eastAsia="MS Mincho"/>
          <w:sz w:val="27"/>
          <w:szCs w:val="27"/>
        </w:rPr>
        <w:t>Старцеву  Е.А.</w:t>
      </w:r>
      <w:r w:rsidRPr="002152FD">
        <w:rPr>
          <w:sz w:val="27"/>
          <w:szCs w:val="27"/>
        </w:rPr>
        <w:t xml:space="preserve"> разъя</w:t>
      </w:r>
      <w:r w:rsidRPr="002152FD">
        <w:rPr>
          <w:sz w:val="27"/>
          <w:szCs w:val="27"/>
        </w:rPr>
        <w:t xml:space="preserve">снены процессуальные права, предусмотренные ст. 25.1 Кодекса РФ об административных правонарушениях, а также возможность не свидетельствовать против самого себя (ст. 51 Конституции РФ), что подтверждается его подписью, замечаний  и объяснений не указал. </w:t>
      </w:r>
    </w:p>
    <w:p w:rsidR="00341C1F" w:rsidRPr="002152FD" w:rsidP="00341C1F">
      <w:pPr>
        <w:pStyle w:val="BodyTextIndent"/>
        <w:tabs>
          <w:tab w:val="left" w:pos="4820"/>
        </w:tabs>
        <w:ind w:firstLine="540"/>
        <w:jc w:val="both"/>
        <w:rPr>
          <w:sz w:val="27"/>
          <w:szCs w:val="27"/>
        </w:rPr>
      </w:pPr>
      <w:r w:rsidRPr="002152FD">
        <w:rPr>
          <w:sz w:val="27"/>
          <w:szCs w:val="27"/>
        </w:rPr>
        <w:t>В</w:t>
      </w:r>
      <w:r w:rsidRPr="002152FD">
        <w:rPr>
          <w:sz w:val="27"/>
          <w:szCs w:val="27"/>
        </w:rPr>
        <w:t xml:space="preserve"> соответствии с протоколом 86 СЛ 029199 от 25.02.2025 года </w:t>
      </w:r>
      <w:r w:rsidRPr="002152FD">
        <w:rPr>
          <w:rFonts w:eastAsia="MS Mincho"/>
          <w:sz w:val="27"/>
          <w:szCs w:val="27"/>
        </w:rPr>
        <w:t xml:space="preserve">Старцев  Е.А. </w:t>
      </w:r>
      <w:r w:rsidRPr="002152FD">
        <w:rPr>
          <w:sz w:val="27"/>
          <w:szCs w:val="27"/>
        </w:rPr>
        <w:t>отстранен от управления транспортным средством, поскольку у него имелись признаки  опьянения – запах алкоголя изо рта.</w:t>
      </w:r>
    </w:p>
    <w:p w:rsidR="00341C1F" w:rsidRPr="002152FD" w:rsidP="00341C1F">
      <w:pPr>
        <w:ind w:firstLine="540"/>
        <w:jc w:val="both"/>
        <w:rPr>
          <w:sz w:val="27"/>
          <w:szCs w:val="27"/>
        </w:rPr>
      </w:pPr>
      <w:r w:rsidRPr="002152FD">
        <w:rPr>
          <w:sz w:val="27"/>
          <w:szCs w:val="27"/>
        </w:rPr>
        <w:t>Согласно акту 86 ГП № 071093  освидетельствования на состояние а</w:t>
      </w:r>
      <w:r w:rsidRPr="002152FD">
        <w:rPr>
          <w:sz w:val="27"/>
          <w:szCs w:val="27"/>
        </w:rPr>
        <w:t xml:space="preserve">лкогольного опьянения от 25.02.2025 и бумажному носителю с записью результатов исследования у </w:t>
      </w:r>
      <w:r w:rsidRPr="002152FD">
        <w:rPr>
          <w:rFonts w:eastAsia="MS Mincho"/>
          <w:sz w:val="27"/>
          <w:szCs w:val="27"/>
        </w:rPr>
        <w:t xml:space="preserve">Старцева Е.А. </w:t>
      </w:r>
      <w:r w:rsidRPr="002152FD">
        <w:rPr>
          <w:sz w:val="27"/>
          <w:szCs w:val="27"/>
        </w:rPr>
        <w:t xml:space="preserve">установлено состояние алкогольного опьянения. </w:t>
      </w:r>
      <w:r w:rsidRPr="002152FD" w:rsidR="003A5B3F">
        <w:rPr>
          <w:sz w:val="27"/>
          <w:szCs w:val="27"/>
        </w:rPr>
        <w:t>Замечаний Старцев  Е.А. не указал.</w:t>
      </w:r>
    </w:p>
    <w:p w:rsidR="00341C1F" w:rsidRPr="002152FD" w:rsidP="00341C1F">
      <w:pPr>
        <w:ind w:firstLine="540"/>
        <w:jc w:val="both"/>
        <w:rPr>
          <w:sz w:val="27"/>
          <w:szCs w:val="27"/>
        </w:rPr>
      </w:pPr>
      <w:r w:rsidRPr="002152FD">
        <w:rPr>
          <w:sz w:val="27"/>
          <w:szCs w:val="27"/>
        </w:rPr>
        <w:t>При проведении указанного освидетельствования на месте остановки тр</w:t>
      </w:r>
      <w:r w:rsidRPr="002152FD">
        <w:rPr>
          <w:sz w:val="27"/>
          <w:szCs w:val="27"/>
        </w:rPr>
        <w:t xml:space="preserve">анспортного средства с помощью технического средства измерения у водителя </w:t>
      </w:r>
      <w:r w:rsidRPr="002152FD">
        <w:rPr>
          <w:rFonts w:eastAsia="MS Mincho"/>
          <w:sz w:val="27"/>
          <w:szCs w:val="27"/>
        </w:rPr>
        <w:t>Старцева Е.А.</w:t>
      </w:r>
      <w:r w:rsidRPr="002152FD">
        <w:rPr>
          <w:sz w:val="27"/>
          <w:szCs w:val="27"/>
        </w:rPr>
        <w:t xml:space="preserve"> обнаружено в выдыхаемом воздухе наличие этилового спирта в концентрации 0,395 мг/л, что превышает возможную суммарную погрешность измерений, установленную законом (0,16</w:t>
      </w:r>
      <w:r w:rsidRPr="002152FD">
        <w:rPr>
          <w:sz w:val="27"/>
          <w:szCs w:val="27"/>
        </w:rPr>
        <w:t xml:space="preserve"> мг/л). </w:t>
      </w:r>
    </w:p>
    <w:p w:rsidR="00341C1F" w:rsidRPr="002152FD" w:rsidP="00341C1F">
      <w:pPr>
        <w:ind w:firstLine="540"/>
        <w:jc w:val="both"/>
        <w:rPr>
          <w:sz w:val="27"/>
          <w:szCs w:val="27"/>
        </w:rPr>
      </w:pPr>
      <w:r w:rsidRPr="002152FD">
        <w:rPr>
          <w:sz w:val="27"/>
          <w:szCs w:val="27"/>
        </w:rPr>
        <w:t>С результатами освидетельствования последний согласился, о чем в акте имеется его подписью, что подтверждается видеозаписью.</w:t>
      </w:r>
    </w:p>
    <w:p w:rsidR="00341C1F" w:rsidRPr="002152FD" w:rsidP="00341C1F">
      <w:pPr>
        <w:ind w:firstLine="540"/>
        <w:jc w:val="both"/>
        <w:rPr>
          <w:sz w:val="27"/>
          <w:szCs w:val="27"/>
        </w:rPr>
      </w:pPr>
      <w:r w:rsidRPr="002152FD">
        <w:rPr>
          <w:sz w:val="27"/>
          <w:szCs w:val="27"/>
        </w:rPr>
        <w:t>В рапорте инспектора ДПС ГИБДД по г. Нижневартовску указано об обстоятельствах, изложенных в протоколе об административном</w:t>
      </w:r>
      <w:r w:rsidRPr="002152FD">
        <w:rPr>
          <w:sz w:val="27"/>
          <w:szCs w:val="27"/>
        </w:rPr>
        <w:t xml:space="preserve"> правонарушении.</w:t>
      </w:r>
    </w:p>
    <w:p w:rsidR="00341C1F" w:rsidRPr="002152FD" w:rsidP="00341C1F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2152FD">
        <w:rPr>
          <w:sz w:val="27"/>
          <w:szCs w:val="27"/>
        </w:rPr>
        <w:t xml:space="preserve">Факт управления транспортным средством «Тойота Хайс», государственный регистрационный знак </w:t>
      </w:r>
      <w:r w:rsidR="001768EB">
        <w:rPr>
          <w:sz w:val="27"/>
          <w:szCs w:val="27"/>
        </w:rPr>
        <w:t>….</w:t>
      </w:r>
      <w:r w:rsidRPr="002152FD">
        <w:rPr>
          <w:sz w:val="27"/>
          <w:szCs w:val="27"/>
        </w:rPr>
        <w:t xml:space="preserve">, водителем </w:t>
      </w:r>
      <w:r w:rsidRPr="002152FD">
        <w:rPr>
          <w:rFonts w:eastAsia="MS Mincho"/>
          <w:sz w:val="27"/>
          <w:szCs w:val="27"/>
        </w:rPr>
        <w:t xml:space="preserve">Старцевым Е.А. </w:t>
      </w:r>
      <w:r w:rsidRPr="002152FD">
        <w:rPr>
          <w:sz w:val="27"/>
          <w:szCs w:val="27"/>
        </w:rPr>
        <w:t xml:space="preserve">подтверждается видеофиксацией </w:t>
      </w:r>
      <w:r w:rsidRPr="002152FD">
        <w:rPr>
          <w:color w:val="0D0D0D" w:themeColor="text1" w:themeTint="F2"/>
          <w:sz w:val="27"/>
          <w:szCs w:val="27"/>
        </w:rPr>
        <w:t>и не оспаривался на месте остановки транспортного средства</w:t>
      </w:r>
      <w:r w:rsidRPr="002152FD" w:rsidR="00CF3EA2">
        <w:rPr>
          <w:color w:val="0D0D0D" w:themeColor="text1" w:themeTint="F2"/>
          <w:sz w:val="27"/>
          <w:szCs w:val="27"/>
        </w:rPr>
        <w:t>, а также в судебном заседании.</w:t>
      </w:r>
      <w:r w:rsidRPr="002152FD">
        <w:rPr>
          <w:color w:val="0D0D0D" w:themeColor="text1" w:themeTint="F2"/>
          <w:sz w:val="27"/>
          <w:szCs w:val="27"/>
        </w:rPr>
        <w:t xml:space="preserve"> </w:t>
      </w:r>
    </w:p>
    <w:p w:rsidR="00054754" w:rsidRPr="002152FD" w:rsidP="00341C1F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2152FD">
        <w:rPr>
          <w:color w:val="0D0D0D" w:themeColor="text1" w:themeTint="F2"/>
          <w:sz w:val="27"/>
          <w:szCs w:val="27"/>
        </w:rPr>
        <w:t>Доводы Старцева Е.А. о том, что он не находился в состоянии опьянения 25.02.2025 года  в день остановки транспортного средства не нашли своего подтверждения в судебном заседании, поскольку при проведении</w:t>
      </w:r>
      <w:r w:rsidRPr="002152FD">
        <w:rPr>
          <w:sz w:val="27"/>
          <w:szCs w:val="27"/>
        </w:rPr>
        <w:t xml:space="preserve">  освидетельствования на состояние алкогольн</w:t>
      </w:r>
      <w:r w:rsidRPr="002152FD">
        <w:rPr>
          <w:sz w:val="27"/>
          <w:szCs w:val="27"/>
        </w:rPr>
        <w:t xml:space="preserve">ого опьянения  у </w:t>
      </w:r>
      <w:r w:rsidRPr="002152FD">
        <w:rPr>
          <w:rFonts w:eastAsia="MS Mincho"/>
          <w:sz w:val="27"/>
          <w:szCs w:val="27"/>
        </w:rPr>
        <w:t>Старцева Е.А.</w:t>
      </w:r>
      <w:r w:rsidRPr="002152FD">
        <w:rPr>
          <w:sz w:val="27"/>
          <w:szCs w:val="27"/>
        </w:rPr>
        <w:t xml:space="preserve"> обнаружено в выдыхаемом воздухе наличие этилового спирта в концентрации 0,395 мг/л, что превышает возможную суммарную погрешность измерений, установленную законом (0,16 мг/л). При проведении исследования Старцев Е.А. замечани</w:t>
      </w:r>
      <w:r w:rsidRPr="002152FD">
        <w:rPr>
          <w:sz w:val="27"/>
          <w:szCs w:val="27"/>
        </w:rPr>
        <w:t xml:space="preserve">й и объяснений не указал. Данные обстоятельства подтверждаются </w:t>
      </w:r>
      <w:r w:rsidRPr="002152FD" w:rsidR="00CF3EA2">
        <w:rPr>
          <w:sz w:val="27"/>
          <w:szCs w:val="27"/>
        </w:rPr>
        <w:t xml:space="preserve">актом  86 ГП № 017093 от 25.02.2025 года и </w:t>
      </w:r>
      <w:r w:rsidRPr="002152FD">
        <w:rPr>
          <w:sz w:val="27"/>
          <w:szCs w:val="27"/>
        </w:rPr>
        <w:t>представленной в материалы дела видеозаписью событий</w:t>
      </w:r>
      <w:r w:rsidRPr="002152FD" w:rsidR="00CF3EA2">
        <w:rPr>
          <w:sz w:val="27"/>
          <w:szCs w:val="27"/>
        </w:rPr>
        <w:t>, оснований не доверять которым у мирового судьи не имеется..</w:t>
      </w:r>
    </w:p>
    <w:p w:rsidR="003A5B3F" w:rsidRPr="002152FD" w:rsidP="00054754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2152FD">
        <w:rPr>
          <w:color w:val="0D0D0D" w:themeColor="text1" w:themeTint="F2"/>
          <w:sz w:val="27"/>
          <w:szCs w:val="27"/>
        </w:rPr>
        <w:t xml:space="preserve">Мировой судья не принимает во </w:t>
      </w:r>
      <w:r w:rsidRPr="002152FD">
        <w:rPr>
          <w:color w:val="0D0D0D" w:themeColor="text1" w:themeTint="F2"/>
          <w:sz w:val="27"/>
          <w:szCs w:val="27"/>
        </w:rPr>
        <w:t xml:space="preserve">внимание представленный Старцевым Е.А. акт  </w:t>
      </w:r>
      <w:r w:rsidRPr="002152FD" w:rsidR="00CF3EA2">
        <w:rPr>
          <w:color w:val="0D0D0D" w:themeColor="text1" w:themeTint="F2"/>
          <w:sz w:val="27"/>
          <w:szCs w:val="27"/>
        </w:rPr>
        <w:t xml:space="preserve">медицинского освидетельствования на состояние опьянения №  001279 </w:t>
      </w:r>
      <w:r w:rsidRPr="002152FD">
        <w:rPr>
          <w:color w:val="0D0D0D" w:themeColor="text1" w:themeTint="F2"/>
          <w:sz w:val="27"/>
          <w:szCs w:val="27"/>
        </w:rPr>
        <w:t xml:space="preserve">БУ ХМАО-Югры «Сургутская  </w:t>
      </w:r>
      <w:r w:rsidRPr="002152FD" w:rsidR="00CF3EA2">
        <w:rPr>
          <w:color w:val="0D0D0D" w:themeColor="text1" w:themeTint="F2"/>
          <w:sz w:val="27"/>
          <w:szCs w:val="27"/>
        </w:rPr>
        <w:t>клиническая</w:t>
      </w:r>
      <w:r w:rsidRPr="002152FD">
        <w:rPr>
          <w:color w:val="0D0D0D" w:themeColor="text1" w:themeTint="F2"/>
          <w:sz w:val="27"/>
          <w:szCs w:val="27"/>
        </w:rPr>
        <w:t xml:space="preserve"> психоневрологическая больница», согласно которому 25.02.2025 года в 18:35, у Старцева Е.А.   состояние опьян</w:t>
      </w:r>
      <w:r w:rsidRPr="002152FD">
        <w:rPr>
          <w:color w:val="0D0D0D" w:themeColor="text1" w:themeTint="F2"/>
          <w:sz w:val="27"/>
          <w:szCs w:val="27"/>
        </w:rPr>
        <w:t xml:space="preserve">ения </w:t>
      </w:r>
      <w:r w:rsidRPr="002152FD">
        <w:rPr>
          <w:color w:val="0D0D0D" w:themeColor="text1" w:themeTint="F2"/>
          <w:sz w:val="27"/>
          <w:szCs w:val="27"/>
        </w:rPr>
        <w:t>не установлено, поскольку данное исследов</w:t>
      </w:r>
      <w:r w:rsidRPr="002152FD" w:rsidR="00F93551">
        <w:rPr>
          <w:color w:val="0D0D0D" w:themeColor="text1" w:themeTint="F2"/>
          <w:sz w:val="27"/>
          <w:szCs w:val="27"/>
        </w:rPr>
        <w:t>ание</w:t>
      </w:r>
      <w:r w:rsidRPr="002152FD">
        <w:rPr>
          <w:color w:val="0D0D0D" w:themeColor="text1" w:themeTint="F2"/>
          <w:sz w:val="27"/>
          <w:szCs w:val="27"/>
        </w:rPr>
        <w:t xml:space="preserve"> было проведено  спустя 6 часов после его задержания</w:t>
      </w:r>
      <w:r w:rsidRPr="002152FD" w:rsidR="00A913E1">
        <w:rPr>
          <w:color w:val="0D0D0D" w:themeColor="text1" w:themeTint="F2"/>
          <w:sz w:val="27"/>
          <w:szCs w:val="27"/>
        </w:rPr>
        <w:t xml:space="preserve">. Кроме того, </w:t>
      </w:r>
      <w:r w:rsidRPr="002152FD" w:rsidR="00F93551">
        <w:rPr>
          <w:color w:val="0D0D0D" w:themeColor="text1" w:themeTint="F2"/>
          <w:sz w:val="27"/>
          <w:szCs w:val="27"/>
        </w:rPr>
        <w:t>данный акт не согласуется с приложенным договором</w:t>
      </w:r>
      <w:r w:rsidRPr="002152FD" w:rsidR="00A913E1">
        <w:rPr>
          <w:color w:val="0D0D0D" w:themeColor="text1" w:themeTint="F2"/>
          <w:sz w:val="27"/>
          <w:szCs w:val="27"/>
        </w:rPr>
        <w:t xml:space="preserve">  № 169529 на оказание платных медицинских услуг физическим лицам и акт</w:t>
      </w:r>
      <w:r w:rsidRPr="002152FD" w:rsidR="00F93551">
        <w:rPr>
          <w:color w:val="0D0D0D" w:themeColor="text1" w:themeTint="F2"/>
          <w:sz w:val="27"/>
          <w:szCs w:val="27"/>
        </w:rPr>
        <w:t>ом</w:t>
      </w:r>
      <w:r w:rsidRPr="002152FD" w:rsidR="00A913E1">
        <w:rPr>
          <w:color w:val="0D0D0D" w:themeColor="text1" w:themeTint="F2"/>
          <w:sz w:val="27"/>
          <w:szCs w:val="27"/>
        </w:rPr>
        <w:t xml:space="preserve">  № 172596 об оказании услуг</w:t>
      </w:r>
      <w:r w:rsidRPr="002152FD" w:rsidR="00F93551">
        <w:rPr>
          <w:color w:val="0D0D0D" w:themeColor="text1" w:themeTint="F2"/>
          <w:sz w:val="27"/>
          <w:szCs w:val="27"/>
        </w:rPr>
        <w:t xml:space="preserve">, согласно которым </w:t>
      </w:r>
      <w:r w:rsidRPr="002152FD" w:rsidR="00A913E1">
        <w:rPr>
          <w:color w:val="0D0D0D" w:themeColor="text1" w:themeTint="F2"/>
          <w:sz w:val="27"/>
          <w:szCs w:val="27"/>
        </w:rPr>
        <w:t xml:space="preserve"> медицинское освидетельствование проведено 27.02.2025 года. </w:t>
      </w:r>
    </w:p>
    <w:p w:rsidR="00341C1F" w:rsidRPr="002152FD" w:rsidP="00341C1F">
      <w:pPr>
        <w:ind w:firstLine="540"/>
        <w:jc w:val="both"/>
        <w:rPr>
          <w:sz w:val="27"/>
          <w:szCs w:val="27"/>
        </w:rPr>
      </w:pPr>
      <w:r w:rsidRPr="002152FD">
        <w:rPr>
          <w:color w:val="0D0D0D" w:themeColor="text1" w:themeTint="F2"/>
          <w:sz w:val="27"/>
          <w:szCs w:val="27"/>
        </w:rPr>
        <w:t xml:space="preserve">Таким образом, управление водителем </w:t>
      </w:r>
      <w:r w:rsidRPr="002152FD">
        <w:rPr>
          <w:rFonts w:eastAsia="MS Mincho"/>
          <w:color w:val="0D0D0D" w:themeColor="text1" w:themeTint="F2"/>
          <w:sz w:val="27"/>
          <w:szCs w:val="27"/>
        </w:rPr>
        <w:t>Старцевым Е.А.</w:t>
      </w:r>
      <w:r w:rsidRPr="002152FD">
        <w:rPr>
          <w:sz w:val="27"/>
          <w:szCs w:val="27"/>
        </w:rPr>
        <w:t xml:space="preserve"> транспортным средством в состоянии опьянения подтверждается материалами дела об административном правонарушении. </w:t>
      </w:r>
    </w:p>
    <w:p w:rsidR="00341C1F" w:rsidRPr="002152FD" w:rsidP="00341C1F">
      <w:pPr>
        <w:ind w:firstLine="540"/>
        <w:jc w:val="both"/>
        <w:rPr>
          <w:sz w:val="27"/>
          <w:szCs w:val="27"/>
        </w:rPr>
      </w:pPr>
      <w:r w:rsidRPr="002152FD">
        <w:rPr>
          <w:sz w:val="27"/>
          <w:szCs w:val="27"/>
        </w:rPr>
        <w:t>П</w:t>
      </w:r>
      <w:r w:rsidRPr="002152FD">
        <w:rPr>
          <w:sz w:val="27"/>
          <w:szCs w:val="27"/>
        </w:rPr>
        <w:t>орядок сбора и закрепления доказательств, в том числе Правила освидетельствования на состояние алкогольного опьянения, утвержденные постановлением Правительства Российской Федерации № 1882 от 21.10.2022, должностными лицами административного органа не нару</w:t>
      </w:r>
      <w:r w:rsidRPr="002152FD">
        <w:rPr>
          <w:sz w:val="27"/>
          <w:szCs w:val="27"/>
        </w:rPr>
        <w:t xml:space="preserve">шены. </w:t>
      </w:r>
    </w:p>
    <w:p w:rsidR="00341C1F" w:rsidRPr="002152FD" w:rsidP="00341C1F">
      <w:pPr>
        <w:ind w:firstLine="540"/>
        <w:jc w:val="both"/>
        <w:rPr>
          <w:sz w:val="27"/>
          <w:szCs w:val="27"/>
        </w:rPr>
      </w:pPr>
      <w:r w:rsidRPr="002152FD">
        <w:rPr>
          <w:sz w:val="27"/>
          <w:szCs w:val="27"/>
        </w:rPr>
        <w:t xml:space="preserve">Процессуальные действия в отношении лица, привлекаемого к административной ответственности, осуществлялись должностными лицами в соответствии с частью 2 статьи 27.12 Кодекса РФ об административных правонарушениях с применением видеозаписи. </w:t>
      </w:r>
    </w:p>
    <w:p w:rsidR="00341C1F" w:rsidRPr="002152FD" w:rsidP="00341C1F">
      <w:pPr>
        <w:ind w:firstLine="540"/>
        <w:jc w:val="both"/>
        <w:rPr>
          <w:sz w:val="27"/>
          <w:szCs w:val="27"/>
        </w:rPr>
      </w:pPr>
      <w:r w:rsidRPr="002152FD">
        <w:rPr>
          <w:sz w:val="27"/>
          <w:szCs w:val="27"/>
        </w:rPr>
        <w:t>Собранны</w:t>
      </w:r>
      <w:r w:rsidRPr="002152FD">
        <w:rPr>
          <w:sz w:val="27"/>
          <w:szCs w:val="27"/>
        </w:rPr>
        <w:t xml:space="preserve">е по делу доказательства соответствуют требованиям, установленным </w:t>
      </w:r>
      <w:hyperlink r:id="rId5" w:history="1">
        <w:r w:rsidRPr="002152FD">
          <w:rPr>
            <w:sz w:val="27"/>
            <w:szCs w:val="27"/>
          </w:rPr>
          <w:t>Кодексом</w:t>
        </w:r>
      </w:hyperlink>
      <w:r w:rsidRPr="002152FD">
        <w:rPr>
          <w:sz w:val="27"/>
          <w:szCs w:val="27"/>
        </w:rPr>
        <w:t xml:space="preserve"> Российской Федерации об административных правонарушениях, не противоречи</w:t>
      </w:r>
      <w:r w:rsidRPr="002152FD">
        <w:rPr>
          <w:sz w:val="27"/>
          <w:szCs w:val="27"/>
        </w:rPr>
        <w:t xml:space="preserve">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</w:t>
      </w:r>
    </w:p>
    <w:p w:rsidR="00341C1F" w:rsidRPr="002152FD" w:rsidP="00341C1F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2152FD">
        <w:rPr>
          <w:sz w:val="27"/>
          <w:szCs w:val="27"/>
        </w:rPr>
        <w:t xml:space="preserve">Оценивая доказательства в их совокупности, мировой судья квалифицирует действия </w:t>
      </w:r>
      <w:r w:rsidRPr="002152FD">
        <w:rPr>
          <w:rFonts w:eastAsia="MS Mincho"/>
          <w:sz w:val="27"/>
          <w:szCs w:val="27"/>
        </w:rPr>
        <w:t>Старцева Е.А.</w:t>
      </w:r>
      <w:r w:rsidRPr="002152FD">
        <w:rPr>
          <w:sz w:val="27"/>
          <w:szCs w:val="27"/>
        </w:rPr>
        <w:t xml:space="preserve"> по ч. 1 ст. 12.8 Кодекса Российской Федерации об административных правонарушениях, как у</w:t>
      </w:r>
      <w:r w:rsidRPr="002152FD">
        <w:rPr>
          <w:color w:val="000000"/>
          <w:sz w:val="27"/>
          <w:szCs w:val="27"/>
          <w:shd w:val="clear" w:color="auto" w:fill="FFFFFF"/>
        </w:rPr>
        <w:t xml:space="preserve">правление транспортным </w:t>
      </w:r>
      <w:r w:rsidRPr="002152FD">
        <w:rPr>
          <w:color w:val="0D0D0D" w:themeColor="text1" w:themeTint="F2"/>
          <w:sz w:val="27"/>
          <w:szCs w:val="27"/>
          <w:shd w:val="clear" w:color="auto" w:fill="FFFFFF"/>
        </w:rPr>
        <w:t>средством </w:t>
      </w:r>
      <w:hyperlink r:id="rId6" w:anchor="dst100006" w:history="1">
        <w:r w:rsidRPr="002152FD">
          <w:rPr>
            <w:rStyle w:val="Hyperlink"/>
            <w:color w:val="0D0D0D" w:themeColor="text1" w:themeTint="F2"/>
            <w:sz w:val="27"/>
            <w:szCs w:val="27"/>
            <w:u w:val="none"/>
            <w:shd w:val="clear" w:color="auto" w:fill="FFFFFF"/>
          </w:rPr>
          <w:t>водителем</w:t>
        </w:r>
      </w:hyperlink>
      <w:r w:rsidRPr="002152FD">
        <w:rPr>
          <w:color w:val="0D0D0D" w:themeColor="text1" w:themeTint="F2"/>
          <w:sz w:val="27"/>
          <w:szCs w:val="27"/>
          <w:shd w:val="clear" w:color="auto" w:fill="FFFFFF"/>
        </w:rPr>
        <w:t>, находящимся в состоянии опьянения, если такие действия не содержат уголовно наказуемого </w:t>
      </w:r>
      <w:hyperlink r:id="rId7" w:anchor="dst103369" w:history="1">
        <w:r w:rsidRPr="002152FD">
          <w:rPr>
            <w:rStyle w:val="Hyperlink"/>
            <w:color w:val="0D0D0D" w:themeColor="text1" w:themeTint="F2"/>
            <w:sz w:val="27"/>
            <w:szCs w:val="27"/>
            <w:u w:val="none"/>
            <w:shd w:val="clear" w:color="auto" w:fill="FFFFFF"/>
          </w:rPr>
          <w:t>деяния</w:t>
        </w:r>
      </w:hyperlink>
      <w:r w:rsidRPr="002152FD">
        <w:rPr>
          <w:color w:val="0D0D0D" w:themeColor="text1" w:themeTint="F2"/>
          <w:sz w:val="27"/>
          <w:szCs w:val="27"/>
        </w:rPr>
        <w:t xml:space="preserve">.  </w:t>
      </w:r>
    </w:p>
    <w:p w:rsidR="00341C1F" w:rsidRPr="002152FD" w:rsidP="00341C1F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2152FD">
        <w:rPr>
          <w:color w:val="0D0D0D" w:themeColor="text1" w:themeTint="F2"/>
          <w:sz w:val="27"/>
          <w:szCs w:val="27"/>
        </w:rPr>
        <w:t>Обстоятельств, смягчающих и отягчающих административную ответственность, предусмотренных ст. 4.2 и ст. 4.3 КоАП РФ, мировой судья не усматривает.</w:t>
      </w:r>
    </w:p>
    <w:p w:rsidR="00341C1F" w:rsidRPr="002152FD" w:rsidP="00341C1F">
      <w:pPr>
        <w:ind w:firstLine="540"/>
        <w:jc w:val="both"/>
        <w:rPr>
          <w:color w:val="0D0D0D" w:themeColor="text1" w:themeTint="F2"/>
          <w:sz w:val="27"/>
          <w:szCs w:val="27"/>
        </w:rPr>
      </w:pPr>
      <w:r w:rsidRPr="002152FD">
        <w:rPr>
          <w:sz w:val="27"/>
          <w:szCs w:val="27"/>
        </w:rPr>
        <w:t>При н</w:t>
      </w:r>
      <w:r w:rsidRPr="002152FD">
        <w:rPr>
          <w:sz w:val="27"/>
          <w:szCs w:val="27"/>
        </w:rPr>
        <w:t xml:space="preserve">азначении наказания мировой судья учитывает характер совершенного административного правонарушения, личность виновного, </w:t>
      </w:r>
      <w:r w:rsidRPr="002152FD">
        <w:rPr>
          <w:color w:val="0D0D0D" w:themeColor="text1" w:themeTint="F2"/>
          <w:sz w:val="27"/>
          <w:szCs w:val="27"/>
        </w:rPr>
        <w:t>отсутствие  обстоятельств, смягчающих и   отягчающих административную ответственность,   приходит к выводу, что наказание необходимо наз</w:t>
      </w:r>
      <w:r w:rsidRPr="002152FD">
        <w:rPr>
          <w:color w:val="0D0D0D" w:themeColor="text1" w:themeTint="F2"/>
          <w:sz w:val="27"/>
          <w:szCs w:val="27"/>
        </w:rPr>
        <w:t xml:space="preserve">начить в виде административного штрафа с лишением права управления транспортными средствами на срок, предусмотренный санкцией части 1 статьи 12.8 Кодекса РФ об административных правонарушениях. </w:t>
      </w:r>
    </w:p>
    <w:p w:rsidR="00341C1F" w:rsidRPr="002152FD" w:rsidP="00341C1F">
      <w:pPr>
        <w:ind w:firstLine="540"/>
        <w:jc w:val="both"/>
        <w:rPr>
          <w:sz w:val="27"/>
          <w:szCs w:val="27"/>
        </w:rPr>
      </w:pPr>
      <w:r w:rsidRPr="002152FD">
        <w:rPr>
          <w:color w:val="0D0D0D" w:themeColor="text1" w:themeTint="F2"/>
          <w:sz w:val="27"/>
          <w:szCs w:val="27"/>
        </w:rPr>
        <w:t>Руководствуясь статьями 29.9, 29.10, 32.2 и 32.7 Кодекса Росс</w:t>
      </w:r>
      <w:r w:rsidRPr="002152FD">
        <w:rPr>
          <w:color w:val="0D0D0D" w:themeColor="text1" w:themeTint="F2"/>
          <w:sz w:val="27"/>
          <w:szCs w:val="27"/>
        </w:rPr>
        <w:t>ийской Федерации об административных правонарушениях</w:t>
      </w:r>
      <w:r w:rsidRPr="002152FD">
        <w:rPr>
          <w:sz w:val="27"/>
          <w:szCs w:val="27"/>
        </w:rPr>
        <w:t>, мировой судья</w:t>
      </w:r>
    </w:p>
    <w:p w:rsidR="00341C1F" w:rsidRPr="002152FD" w:rsidP="00341C1F">
      <w:pPr>
        <w:ind w:firstLine="540"/>
        <w:jc w:val="both"/>
        <w:rPr>
          <w:sz w:val="27"/>
          <w:szCs w:val="27"/>
        </w:rPr>
      </w:pPr>
    </w:p>
    <w:p w:rsidR="00341C1F" w:rsidRPr="002152FD" w:rsidP="00341C1F">
      <w:pPr>
        <w:jc w:val="center"/>
        <w:rPr>
          <w:sz w:val="27"/>
          <w:szCs w:val="27"/>
        </w:rPr>
      </w:pPr>
      <w:r w:rsidRPr="002152FD">
        <w:rPr>
          <w:sz w:val="27"/>
          <w:szCs w:val="27"/>
        </w:rPr>
        <w:t>ПОСТАНОВИЛ:</w:t>
      </w:r>
    </w:p>
    <w:p w:rsidR="00341C1F" w:rsidRPr="002152FD" w:rsidP="00341C1F">
      <w:pPr>
        <w:jc w:val="center"/>
        <w:rPr>
          <w:sz w:val="27"/>
          <w:szCs w:val="27"/>
        </w:rPr>
      </w:pPr>
    </w:p>
    <w:p w:rsidR="00341C1F" w:rsidRPr="002152FD" w:rsidP="00341C1F">
      <w:pPr>
        <w:ind w:firstLine="540"/>
        <w:jc w:val="both"/>
        <w:rPr>
          <w:sz w:val="27"/>
          <w:szCs w:val="27"/>
        </w:rPr>
      </w:pPr>
      <w:r w:rsidRPr="002152FD">
        <w:rPr>
          <w:b/>
          <w:sz w:val="27"/>
          <w:szCs w:val="27"/>
        </w:rPr>
        <w:t>Старцева Евгения Анатольевича</w:t>
      </w:r>
      <w:r w:rsidRPr="002152FD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12.8 Кодекса Российской Федерации об административных</w:t>
      </w:r>
      <w:r w:rsidRPr="002152FD">
        <w:rPr>
          <w:sz w:val="27"/>
          <w:szCs w:val="27"/>
        </w:rPr>
        <w:t xml:space="preserve"> правонарушениях, и подвергнуть административному наказанию в виде административного штрафа в размере 45 </w:t>
      </w:r>
      <w:r w:rsidRPr="002152FD">
        <w:rPr>
          <w:sz w:val="27"/>
          <w:szCs w:val="27"/>
        </w:rPr>
        <w:t xml:space="preserve">000 (сорока пяти тысяч) </w:t>
      </w:r>
      <w:r w:rsidRPr="002152FD">
        <w:rPr>
          <w:color w:val="0D0D0D" w:themeColor="text1" w:themeTint="F2"/>
          <w:sz w:val="27"/>
          <w:szCs w:val="27"/>
        </w:rPr>
        <w:t>рублей с лишением права управления транспортными средствами на срок 1 (один) год 6 (шесть) месяцев.</w:t>
      </w:r>
    </w:p>
    <w:p w:rsidR="00341C1F" w:rsidRPr="002152FD" w:rsidP="00341C1F">
      <w:pPr>
        <w:ind w:firstLine="540"/>
        <w:jc w:val="both"/>
        <w:rPr>
          <w:sz w:val="27"/>
          <w:szCs w:val="27"/>
        </w:rPr>
      </w:pPr>
      <w:r w:rsidRPr="002152FD">
        <w:rPr>
          <w:sz w:val="27"/>
          <w:szCs w:val="27"/>
        </w:rPr>
        <w:t>Штраф подлежит уплате в УФК</w:t>
      </w:r>
      <w:r w:rsidRPr="002152FD">
        <w:rPr>
          <w:sz w:val="27"/>
          <w:szCs w:val="27"/>
        </w:rPr>
        <w:t xml:space="preserve"> по Ханты - Мансийскому автономному округу – Югре (УМВД России по ХМАО - Югре), КПП 860101001, ИНН 8601010390, ОКТМО 71875000, р/счет </w:t>
      </w:r>
      <w:r w:rsidRPr="002152FD">
        <w:rPr>
          <w:color w:val="000099"/>
          <w:sz w:val="27"/>
          <w:szCs w:val="27"/>
        </w:rPr>
        <w:t>03100643000000018700</w:t>
      </w:r>
      <w:r w:rsidRPr="002152FD">
        <w:rPr>
          <w:sz w:val="27"/>
          <w:szCs w:val="27"/>
        </w:rPr>
        <w:t xml:space="preserve"> в Банк: РКЦ Ханты – Мансийск// УФК по Ханты-Мансийскому автономному округу – Югре г. Ханты-Мансийск, </w:t>
      </w:r>
      <w:r w:rsidRPr="002152FD">
        <w:rPr>
          <w:sz w:val="27"/>
          <w:szCs w:val="27"/>
        </w:rPr>
        <w:t xml:space="preserve">БИК 007162163, кор./сч. 40102810245370000007, КБК 18811601123010001140, УИН </w:t>
      </w:r>
      <w:r w:rsidRPr="002152FD">
        <w:rPr>
          <w:color w:val="000099"/>
          <w:sz w:val="27"/>
          <w:szCs w:val="27"/>
        </w:rPr>
        <w:t>18810486250480004438</w:t>
      </w:r>
      <w:r w:rsidRPr="002152FD">
        <w:rPr>
          <w:color w:val="333399"/>
          <w:sz w:val="27"/>
          <w:szCs w:val="27"/>
        </w:rPr>
        <w:t xml:space="preserve">. </w:t>
      </w:r>
    </w:p>
    <w:p w:rsidR="00341C1F" w:rsidRPr="002152FD" w:rsidP="00341C1F">
      <w:pPr>
        <w:ind w:firstLine="540"/>
        <w:jc w:val="both"/>
        <w:rPr>
          <w:sz w:val="27"/>
          <w:szCs w:val="27"/>
        </w:rPr>
      </w:pPr>
      <w:r w:rsidRPr="002152FD">
        <w:rPr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</w:t>
      </w:r>
      <w:r w:rsidRPr="002152FD">
        <w:rPr>
          <w:sz w:val="27"/>
          <w:szCs w:val="27"/>
        </w:rPr>
        <w:t xml:space="preserve">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2152FD">
          <w:rPr>
            <w:sz w:val="27"/>
            <w:szCs w:val="27"/>
          </w:rPr>
          <w:t>ст. 31.5</w:t>
        </w:r>
      </w:hyperlink>
      <w:r w:rsidRPr="002152FD">
        <w:rPr>
          <w:sz w:val="27"/>
          <w:szCs w:val="27"/>
        </w:rPr>
        <w:t xml:space="preserve"> Кодекса РФ об административных правонарушениях.</w:t>
      </w:r>
    </w:p>
    <w:p w:rsidR="00341C1F" w:rsidRPr="002152FD" w:rsidP="00341C1F">
      <w:pPr>
        <w:ind w:firstLine="539"/>
        <w:jc w:val="both"/>
        <w:rPr>
          <w:sz w:val="27"/>
          <w:szCs w:val="27"/>
        </w:rPr>
      </w:pPr>
      <w:r w:rsidRPr="002152FD">
        <w:rPr>
          <w:sz w:val="27"/>
          <w:szCs w:val="27"/>
        </w:rPr>
        <w:t xml:space="preserve">Квитанцию об оплате штрафа необходимо представить мировому судье судебного участка № </w:t>
      </w:r>
      <w:r w:rsidRPr="002152FD" w:rsidR="00681465">
        <w:rPr>
          <w:sz w:val="27"/>
          <w:szCs w:val="27"/>
        </w:rPr>
        <w:t>2</w:t>
      </w:r>
      <w:r w:rsidRPr="002152FD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2152FD">
        <w:rPr>
          <w:sz w:val="27"/>
          <w:szCs w:val="27"/>
        </w:rPr>
        <w:t xml:space="preserve">6, каб. </w:t>
      </w:r>
      <w:r w:rsidRPr="002152FD" w:rsidR="00681465">
        <w:rPr>
          <w:sz w:val="27"/>
          <w:szCs w:val="27"/>
        </w:rPr>
        <w:t>127</w:t>
      </w:r>
      <w:r w:rsidRPr="002152FD">
        <w:rPr>
          <w:sz w:val="27"/>
          <w:szCs w:val="27"/>
        </w:rPr>
        <w:t>.</w:t>
      </w:r>
    </w:p>
    <w:p w:rsidR="00341C1F" w:rsidRPr="002152FD" w:rsidP="00341C1F">
      <w:pPr>
        <w:ind w:firstLine="539"/>
        <w:jc w:val="both"/>
        <w:rPr>
          <w:sz w:val="27"/>
          <w:szCs w:val="27"/>
        </w:rPr>
      </w:pPr>
      <w:r w:rsidRPr="002152FD">
        <w:rPr>
          <w:sz w:val="27"/>
          <w:szCs w:val="27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341C1F" w:rsidRPr="002152FD" w:rsidP="00341C1F">
      <w:pPr>
        <w:ind w:firstLine="540"/>
        <w:jc w:val="both"/>
        <w:rPr>
          <w:sz w:val="27"/>
          <w:szCs w:val="27"/>
        </w:rPr>
      </w:pPr>
      <w:r w:rsidRPr="002152FD">
        <w:rPr>
          <w:sz w:val="27"/>
          <w:szCs w:val="27"/>
        </w:rPr>
        <w:t>Течение срока лишения права управления транспортными средствами начинае</w:t>
      </w:r>
      <w:r w:rsidRPr="002152FD">
        <w:rPr>
          <w:sz w:val="27"/>
          <w:szCs w:val="27"/>
        </w:rPr>
        <w:t xml:space="preserve">тся со дня вступления постановления в законную силу, при условии сдачи лицом, лишенным специального права, в трехдневный срок с момента вступления указанного постановления в законную силу соответствующего водительского удостоверения в ОГИБДД УМВД РФ по г. </w:t>
      </w:r>
      <w:r w:rsidRPr="002152FD">
        <w:rPr>
          <w:sz w:val="27"/>
          <w:szCs w:val="27"/>
        </w:rPr>
        <w:t>Нижневартовску.</w:t>
      </w:r>
    </w:p>
    <w:p w:rsidR="00341C1F" w:rsidRPr="002152FD" w:rsidP="00341C1F">
      <w:pPr>
        <w:ind w:firstLine="540"/>
        <w:jc w:val="both"/>
        <w:rPr>
          <w:sz w:val="27"/>
          <w:szCs w:val="27"/>
        </w:rPr>
      </w:pPr>
      <w:r w:rsidRPr="002152FD">
        <w:rPr>
          <w:sz w:val="27"/>
          <w:szCs w:val="27"/>
        </w:rPr>
        <w:t xml:space="preserve">В случае уклонения лица, лишенного специального права, от сдачи соответствующего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</w:t>
      </w:r>
      <w:r w:rsidRPr="002152FD">
        <w:rPr>
          <w:sz w:val="27"/>
          <w:szCs w:val="27"/>
        </w:rPr>
        <w:t>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341C1F" w:rsidP="00341C1F">
      <w:pPr>
        <w:ind w:firstLine="540"/>
        <w:jc w:val="both"/>
        <w:rPr>
          <w:sz w:val="27"/>
          <w:szCs w:val="27"/>
        </w:rPr>
      </w:pPr>
      <w:r w:rsidRPr="002152FD">
        <w:rPr>
          <w:sz w:val="27"/>
          <w:szCs w:val="27"/>
        </w:rPr>
        <w:t>Постановление может быть обжаловано в Нижневартовский городской суд в течение десяти дней со дня вру</w:t>
      </w:r>
      <w:r w:rsidRPr="002152FD">
        <w:rPr>
          <w:sz w:val="27"/>
          <w:szCs w:val="27"/>
        </w:rPr>
        <w:t xml:space="preserve">чения или получения копии постановления через мирового судью судебного участка № </w:t>
      </w:r>
      <w:r w:rsidRPr="002152FD" w:rsidR="00681465">
        <w:rPr>
          <w:sz w:val="27"/>
          <w:szCs w:val="27"/>
        </w:rPr>
        <w:t>2</w:t>
      </w:r>
      <w:r w:rsidRPr="002152FD">
        <w:rPr>
          <w:sz w:val="27"/>
          <w:szCs w:val="27"/>
        </w:rPr>
        <w:t xml:space="preserve">. </w:t>
      </w:r>
    </w:p>
    <w:p w:rsidR="007E5E82" w:rsidP="00341C1F">
      <w:pPr>
        <w:ind w:firstLine="540"/>
        <w:jc w:val="both"/>
        <w:rPr>
          <w:sz w:val="27"/>
          <w:szCs w:val="27"/>
        </w:rPr>
      </w:pPr>
    </w:p>
    <w:p w:rsidR="00341C1F" w:rsidP="00341C1F">
      <w:pPr>
        <w:jc w:val="both"/>
        <w:rPr>
          <w:sz w:val="27"/>
          <w:szCs w:val="27"/>
        </w:rPr>
      </w:pPr>
    </w:p>
    <w:p w:rsidR="007E5E82" w:rsidRPr="002152FD" w:rsidP="00341C1F">
      <w:pPr>
        <w:jc w:val="both"/>
        <w:rPr>
          <w:sz w:val="27"/>
          <w:szCs w:val="27"/>
        </w:rPr>
      </w:pPr>
    </w:p>
    <w:p w:rsidR="00341C1F" w:rsidRPr="002152FD" w:rsidP="00341C1F">
      <w:pPr>
        <w:ind w:right="-5"/>
        <w:rPr>
          <w:rFonts w:eastAsia="MS Mincho"/>
          <w:bCs/>
          <w:sz w:val="27"/>
          <w:szCs w:val="27"/>
        </w:rPr>
      </w:pPr>
      <w:r>
        <w:rPr>
          <w:rFonts w:eastAsia="MS Mincho"/>
          <w:bCs/>
          <w:sz w:val="27"/>
          <w:szCs w:val="27"/>
        </w:rPr>
        <w:t>…</w:t>
      </w:r>
    </w:p>
    <w:p w:rsidR="005602FC" w:rsidRPr="002152FD" w:rsidP="00A913E1">
      <w:pPr>
        <w:ind w:right="-5"/>
        <w:rPr>
          <w:sz w:val="27"/>
          <w:szCs w:val="27"/>
        </w:rPr>
      </w:pPr>
      <w:r w:rsidRPr="002152FD">
        <w:rPr>
          <w:rFonts w:eastAsia="MS Mincho"/>
          <w:bCs/>
          <w:sz w:val="27"/>
          <w:szCs w:val="27"/>
        </w:rPr>
        <w:t>Судебного участка №1</w:t>
      </w:r>
      <w:r w:rsidRPr="002152FD">
        <w:rPr>
          <w:rFonts w:eastAsia="MS Mincho"/>
          <w:bCs/>
          <w:sz w:val="27"/>
          <w:szCs w:val="27"/>
        </w:rPr>
        <w:tab/>
      </w:r>
      <w:r w:rsidRPr="002152FD">
        <w:rPr>
          <w:rFonts w:eastAsia="MS Mincho"/>
          <w:bCs/>
          <w:sz w:val="27"/>
          <w:szCs w:val="27"/>
        </w:rPr>
        <w:tab/>
      </w:r>
      <w:r w:rsidRPr="002152FD">
        <w:rPr>
          <w:rFonts w:eastAsia="MS Mincho"/>
          <w:bCs/>
          <w:sz w:val="27"/>
          <w:szCs w:val="27"/>
        </w:rPr>
        <w:tab/>
      </w:r>
      <w:r w:rsidRPr="002152FD">
        <w:rPr>
          <w:rFonts w:eastAsia="MS Mincho"/>
          <w:bCs/>
          <w:sz w:val="27"/>
          <w:szCs w:val="27"/>
        </w:rPr>
        <w:tab/>
      </w:r>
      <w:r w:rsidRPr="002152FD">
        <w:rPr>
          <w:rFonts w:eastAsia="MS Mincho"/>
          <w:bCs/>
          <w:sz w:val="27"/>
          <w:szCs w:val="27"/>
        </w:rPr>
        <w:tab/>
      </w:r>
      <w:r w:rsidRPr="002152FD">
        <w:rPr>
          <w:rFonts w:eastAsia="MS Mincho"/>
          <w:bCs/>
          <w:sz w:val="27"/>
          <w:szCs w:val="27"/>
        </w:rPr>
        <w:tab/>
      </w:r>
      <w:r w:rsidRPr="002152FD">
        <w:rPr>
          <w:rFonts w:eastAsia="MS Mincho"/>
          <w:bCs/>
          <w:sz w:val="27"/>
          <w:szCs w:val="27"/>
        </w:rPr>
        <w:tab/>
      </w:r>
      <w:r w:rsidRPr="002152FD">
        <w:rPr>
          <w:rFonts w:eastAsia="MS Mincho"/>
          <w:bCs/>
          <w:sz w:val="27"/>
          <w:szCs w:val="27"/>
        </w:rPr>
        <w:tab/>
        <w:t>О.В.Вдовина</w:t>
      </w:r>
    </w:p>
    <w:sectPr w:rsidSect="00B530DE">
      <w:headerReference w:type="even" r:id="rId8"/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C54A5" w:rsidP="00F3656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768EB">
      <w:rPr>
        <w:rStyle w:val="PageNumber"/>
        <w:noProof/>
      </w:rPr>
      <w:t>4</w:t>
    </w:r>
    <w:r>
      <w:rPr>
        <w:rStyle w:val="PageNumber"/>
      </w:rPr>
      <w:fldChar w:fldCharType="end"/>
    </w:r>
  </w:p>
  <w:p w:rsidR="006C54A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C1F"/>
    <w:rsid w:val="00054754"/>
    <w:rsid w:val="001768EB"/>
    <w:rsid w:val="002152FD"/>
    <w:rsid w:val="002A30C9"/>
    <w:rsid w:val="002D06B4"/>
    <w:rsid w:val="00341C1F"/>
    <w:rsid w:val="003A5B3F"/>
    <w:rsid w:val="003C4ECB"/>
    <w:rsid w:val="005602FC"/>
    <w:rsid w:val="00681465"/>
    <w:rsid w:val="006C54A5"/>
    <w:rsid w:val="007E5E82"/>
    <w:rsid w:val="00A913E1"/>
    <w:rsid w:val="00AA739C"/>
    <w:rsid w:val="00C46039"/>
    <w:rsid w:val="00CF3EA2"/>
    <w:rsid w:val="00EA745F"/>
    <w:rsid w:val="00F36565"/>
    <w:rsid w:val="00F935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7E0676-9498-4118-8A87-06B33C0C7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C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341C1F"/>
    <w:pPr>
      <w:ind w:firstLine="709"/>
    </w:pPr>
    <w:rPr>
      <w:sz w:val="28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rsid w:val="00341C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341C1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341C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341C1F"/>
  </w:style>
  <w:style w:type="character" w:styleId="Hyperlink">
    <w:name w:val="Hyperlink"/>
    <w:uiPriority w:val="99"/>
    <w:rsid w:val="00341C1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CF3EA2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F3E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1" TargetMode="External" /><Relationship Id="rId5" Type="http://schemas.openxmlformats.org/officeDocument/2006/relationships/hyperlink" Target="consultantplus://offline/ref=33EFD8F9258748CC5C01DCC3AA345D91101DB8CDB216A803ECFE8D33F1K0B4L" TargetMode="External" /><Relationship Id="rId6" Type="http://schemas.openxmlformats.org/officeDocument/2006/relationships/hyperlink" Target="http://www.consultant.ru/document/cons_doc_LAW_327611/22a8021e55a34bf836a3ee20ba0408f95c24c1bc/" TargetMode="External" /><Relationship Id="rId7" Type="http://schemas.openxmlformats.org/officeDocument/2006/relationships/hyperlink" Target="http://www.consultant.ru/document/cons_doc_LAW_405601/b729b65a24b312d2cbee8543a8afdfb15ebb4046/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